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D1" w:rsidRDefault="00793FD1" w:rsidP="001A11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Сведения о доходах, расходах, об имуществе и обязательствах имущественного характера за период с 1 января по 31 декабря 2015 года</w:t>
      </w: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2128"/>
        <w:gridCol w:w="1843"/>
        <w:gridCol w:w="1134"/>
        <w:gridCol w:w="1843"/>
        <w:gridCol w:w="2268"/>
        <w:gridCol w:w="1418"/>
        <w:gridCol w:w="1842"/>
      </w:tblGrid>
      <w:tr w:rsidR="00793FD1" w:rsidTr="001A11B7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инициалы </w:t>
            </w:r>
            <w:hyperlink r:id="rId4" w:anchor="Par53" w:history="1">
              <w:r>
                <w:rPr>
                  <w:rStyle w:val="Hyperlink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r:id="rId5" w:anchor="Par54" w:history="1">
              <w:r>
                <w:rPr>
                  <w:rStyle w:val="Hyperlink"/>
                  <w:sz w:val="20"/>
                  <w:szCs w:val="20"/>
                  <w:u w:val="none"/>
                </w:rPr>
                <w:t>&lt;2&gt;</w:t>
              </w:r>
            </w:hyperlink>
          </w:p>
        </w:tc>
      </w:tr>
      <w:tr w:rsidR="00793FD1" w:rsidTr="001A11B7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rPr>
                <w:sz w:val="20"/>
                <w:szCs w:val="20"/>
              </w:rPr>
            </w:pPr>
          </w:p>
        </w:tc>
      </w:tr>
      <w:tr w:rsidR="00793FD1" w:rsidTr="001A11B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93FD1" w:rsidTr="001A11B7">
        <w:trPr>
          <w:trHeight w:val="10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Конкин Евгений Анатольевич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 Совета Новониколаевского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собственность)</w:t>
            </w:r>
          </w:p>
          <w:p w:rsidR="00793FD1" w:rsidRDefault="00793FD1" w:rsidP="001A11B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личного подсобного хозяйства  (в пользовании)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УАЗ 315196</w:t>
            </w: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3FD1" w:rsidTr="001A11B7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1" w:rsidRDefault="00793FD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793FD1" w:rsidRDefault="00793FD1" w:rsidP="008B3D5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фамилия, инициалы лица, указанного в </w:t>
      </w:r>
      <w:hyperlink r:id="rId6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7" w:history="1">
        <w:r>
          <w:rPr>
            <w:rStyle w:val="Hyperlink"/>
            <w:color w:val="auto"/>
            <w:sz w:val="20"/>
            <w:szCs w:val="20"/>
            <w:u w:val="none"/>
          </w:rPr>
          <w:t>Положени</w:t>
        </w:r>
      </w:hyperlink>
      <w:r>
        <w:rPr>
          <w:sz w:val="20"/>
          <w:szCs w:val="20"/>
        </w:rPr>
        <w:t>я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поселение». Фамилия, инициалы супруги (супруга), несовершеннолетнего ребенка не указываются.</w:t>
      </w:r>
    </w:p>
    <w:p w:rsidR="00793FD1" w:rsidRDefault="00793FD1" w:rsidP="008B3D5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54"/>
      <w:bookmarkEnd w:id="0"/>
      <w:r>
        <w:rPr>
          <w:sz w:val="20"/>
          <w:szCs w:val="20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8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9" w:history="1">
        <w:r>
          <w:rPr>
            <w:rStyle w:val="Hyperlink"/>
            <w:color w:val="auto"/>
            <w:sz w:val="20"/>
            <w:szCs w:val="20"/>
            <w:u w:val="none"/>
          </w:rPr>
          <w:t>Положение</w:t>
        </w:r>
      </w:hyperlink>
      <w:r>
        <w:rPr>
          <w:sz w:val="20"/>
          <w:szCs w:val="20"/>
        </w:rPr>
        <w:t xml:space="preserve">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поселение», и его супруги (супруга) за три последних года, предшествующих отчетному периоду.</w:t>
      </w:r>
    </w:p>
    <w:p w:rsidR="00793FD1" w:rsidRDefault="00793FD1"/>
    <w:sectPr w:rsidR="00793FD1" w:rsidSect="001A11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1B7"/>
    <w:rsid w:val="001A11B7"/>
    <w:rsid w:val="00286D31"/>
    <w:rsid w:val="003753CB"/>
    <w:rsid w:val="00396C44"/>
    <w:rsid w:val="004F6CF1"/>
    <w:rsid w:val="007164D4"/>
    <w:rsid w:val="00793FD1"/>
    <w:rsid w:val="008B3D56"/>
    <w:rsid w:val="00A0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1B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A11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2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4A4A98D778B27BAFFE539882A9769DEB3E9B5BEEE22E783CF5E511C85BD018B337A38A7C4CD52922832l0t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9" Type="http://schemas.openxmlformats.org/officeDocument/2006/relationships/hyperlink" Target="consultantplus://offline/ref=8FCE6874CAB5D7162358896ED6671E38C45C4C1B4694A9533FF06BA1BDA50BEBD1C320582B98D61Es4Z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420</Words>
  <Characters>2398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за период с 1 января по 31 декабря 2015 года</dc:title>
  <dc:subject/>
  <dc:creator>user</dc:creator>
  <cp:keywords/>
  <dc:description/>
  <cp:lastModifiedBy>паапрпо</cp:lastModifiedBy>
  <cp:revision>2</cp:revision>
  <dcterms:created xsi:type="dcterms:W3CDTF">2016-04-28T11:06:00Z</dcterms:created>
  <dcterms:modified xsi:type="dcterms:W3CDTF">2016-04-28T11:06:00Z</dcterms:modified>
</cp:coreProperties>
</file>